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3950F1" w:rsidRDefault="009E2C98">
      <w:pPr>
        <w:pStyle w:val="Title"/>
        <w:spacing w:after="240"/>
        <w:ind w:left="-108" w:firstLine="108"/>
        <w:rPr>
          <w:b w:val="0"/>
          <w:sz w:val="22"/>
          <w:szCs w:val="22"/>
        </w:rPr>
      </w:pPr>
      <w:r w:rsidRPr="0017401E">
        <w:rPr>
          <w:sz w:val="22"/>
          <w:szCs w:val="22"/>
          <w:lang w:val="en-GB"/>
        </w:rPr>
        <w:t>Ref</w:t>
      </w:r>
      <w:r w:rsidR="00D261B4" w:rsidRPr="0017401E">
        <w:rPr>
          <w:sz w:val="22"/>
          <w:szCs w:val="22"/>
          <w:lang w:val="en-GB"/>
        </w:rPr>
        <w:t xml:space="preserve">: </w:t>
      </w:r>
      <w:r w:rsidR="00421E14">
        <w:rPr>
          <w:b w:val="0"/>
          <w:sz w:val="22"/>
          <w:szCs w:val="22"/>
          <w:lang w:val="en-GB"/>
        </w:rPr>
        <w:t>TS/2020/421-733_VM/Ser-2</w:t>
      </w:r>
      <w:r w:rsidR="00BB74C4">
        <w:rPr>
          <w:b w:val="0"/>
          <w:sz w:val="22"/>
          <w:szCs w:val="22"/>
        </w:rPr>
        <w:t>8</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BB74C4" w:rsidRPr="00BB74C4">
        <w:rPr>
          <w:b w:val="0"/>
          <w:sz w:val="22"/>
          <w:szCs w:val="22"/>
          <w:lang w:val="en-GB"/>
        </w:rPr>
        <w:t>Public</w:t>
      </w:r>
      <w:r w:rsidR="00BB74C4">
        <w:rPr>
          <w:b w:val="0"/>
          <w:sz w:val="22"/>
          <w:szCs w:val="22"/>
          <w:lang w:val="en-GB"/>
        </w:rPr>
        <w:t xml:space="preserve"> education/awareness</w:t>
      </w:r>
      <w:r w:rsidR="00BB74C4" w:rsidRPr="00BB74C4">
        <w:rPr>
          <w:b w:val="0"/>
          <w:sz w:val="22"/>
          <w:szCs w:val="22"/>
          <w:lang w:val="en-GB"/>
        </w:rPr>
        <w:t xml:space="preserve"> expert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3666C1">
        <w:rPr>
          <w:b w:val="0"/>
          <w:sz w:val="22"/>
          <w:szCs w:val="22"/>
          <w:lang w:val="en-GB"/>
        </w:rPr>
        <w:t>0</w:t>
      </w:r>
      <w:r w:rsidR="00421E14">
        <w:rPr>
          <w:b w:val="0"/>
          <w:sz w:val="22"/>
          <w:szCs w:val="22"/>
          <w:lang w:val="en-GB"/>
        </w:rPr>
        <w:t>1</w:t>
      </w:r>
      <w:r w:rsidR="003666C1" w:rsidRPr="009251D0">
        <w:rPr>
          <w:b w:val="0"/>
          <w:sz w:val="22"/>
          <w:szCs w:val="22"/>
          <w:lang w:val="en-GB"/>
        </w:rPr>
        <w:t xml:space="preserve">, </w:t>
      </w:r>
      <w:r w:rsidR="00282383">
        <w:rPr>
          <w:b w:val="0"/>
          <w:sz w:val="22"/>
          <w:szCs w:val="22"/>
          <w:lang w:val="en-GB"/>
        </w:rPr>
        <w:t>Public education/awareness</w:t>
      </w:r>
      <w:r w:rsidR="00BB74C4" w:rsidRPr="00BB74C4">
        <w:rPr>
          <w:b w:val="0"/>
          <w:sz w:val="22"/>
          <w:szCs w:val="22"/>
          <w:lang w:val="en-GB"/>
        </w:rPr>
        <w:t xml:space="preserve"> expert</w:t>
      </w:r>
      <w:bookmarkStart w:id="0" w:name="_GoBack"/>
      <w:bookmarkEnd w:id="0"/>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960"/>
        <w:gridCol w:w="1391"/>
      </w:tblGrid>
      <w:tr w:rsidR="001A01B2" w:rsidRPr="0017401E" w:rsidTr="00312509">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96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39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312509">
              <w:rPr>
                <w:rFonts w:ascii="Times New Roman" w:hAnsi="Times New Roman"/>
                <w:b/>
                <w:sz w:val="22"/>
                <w:szCs w:val="22"/>
              </w:rPr>
              <w:t>(01.01.2021-01.08</w:t>
            </w:r>
            <w:r w:rsidR="008A1FA7" w:rsidRPr="008A1FA7">
              <w:rPr>
                <w:rFonts w:ascii="Times New Roman" w:hAnsi="Times New Roman"/>
                <w:b/>
                <w:sz w:val="22"/>
                <w:szCs w:val="22"/>
              </w:rPr>
              <w:t>.2021)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312509">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96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312509">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96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312509">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D01E7C" w:rsidRDefault="001A01B2" w:rsidP="00F305AA">
            <w:pPr>
              <w:widowControl w:val="0"/>
              <w:spacing w:before="60" w:after="60"/>
              <w:rPr>
                <w:rFonts w:ascii="Times New Roman" w:hAnsi="Times New Roman"/>
                <w:sz w:val="22"/>
                <w:szCs w:val="22"/>
                <w:highlight w:val="darkGray"/>
              </w:rPr>
            </w:pPr>
          </w:p>
        </w:tc>
        <w:tc>
          <w:tcPr>
            <w:tcW w:w="96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312509">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D01E7C">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01E7C">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01E7C">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D01E7C" w:rsidRDefault="001A01B2" w:rsidP="00F305AA">
            <w:pPr>
              <w:widowControl w:val="0"/>
              <w:spacing w:before="60" w:after="60"/>
              <w:rPr>
                <w:rFonts w:ascii="Times New Roman" w:hAnsi="Times New Roman"/>
                <w:sz w:val="22"/>
                <w:szCs w:val="22"/>
                <w:highlight w:val="darkGray"/>
              </w:rPr>
            </w:pPr>
            <w:r w:rsidRPr="00D01E7C">
              <w:rPr>
                <w:rFonts w:ascii="Times New Roman" w:hAnsi="Times New Roman"/>
                <w:highlight w:val="lightGray"/>
              </w:rPr>
              <w:t>Not applicable</w:t>
            </w:r>
          </w:p>
        </w:tc>
        <w:tc>
          <w:tcPr>
            <w:tcW w:w="96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D01E7C">
              <w:rPr>
                <w:rFonts w:ascii="Times New Roman" w:hAnsi="Times New Roman"/>
                <w:highlight w:val="lightGray"/>
              </w:rPr>
              <w:t>Not applicable</w:t>
            </w:r>
          </w:p>
        </w:tc>
        <w:tc>
          <w:tcPr>
            <w:tcW w:w="139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01E7C">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D01E7C">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D01E7C">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D01E7C">
        <w:rPr>
          <w:rFonts w:ascii="Times New Roman" w:hAnsi="Times New Roman"/>
          <w:sz w:val="22"/>
          <w:szCs w:val="22"/>
          <w:highlight w:val="lightGray"/>
        </w:rPr>
        <w:t>o</w:t>
      </w:r>
      <w:r w:rsidRPr="00D01E7C">
        <w:rPr>
          <w:rFonts w:ascii="Times New Roman" w:hAnsi="Times New Roman"/>
          <w:sz w:val="22"/>
          <w:szCs w:val="22"/>
          <w:highlight w:val="lightGray"/>
        </w:rPr>
        <w:t xml:space="preserve">rganisation and </w:t>
      </w:r>
      <w:r w:rsidR="0025365B" w:rsidRPr="00D01E7C">
        <w:rPr>
          <w:rFonts w:ascii="Times New Roman" w:hAnsi="Times New Roman"/>
          <w:sz w:val="22"/>
          <w:szCs w:val="22"/>
          <w:highlight w:val="lightGray"/>
        </w:rPr>
        <w:t>m</w:t>
      </w:r>
      <w:r w:rsidRPr="00D01E7C">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D01E7C">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D01E7C">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D01E7C">
        <w:rPr>
          <w:rFonts w:ascii="Times New Roman" w:hAnsi="Times New Roman"/>
          <w:sz w:val="22"/>
          <w:szCs w:val="22"/>
          <w:highlight w:val="lightGray"/>
        </w:rPr>
        <w:t>&gt; [</w:t>
      </w:r>
      <w:r w:rsidRPr="00D01E7C">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D01E7C">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D01E7C">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D01E7C">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D01E7C">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D01E7C">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D01E7C">
              <w:rPr>
                <w:noProof/>
              </w:rPr>
            </w:r>
            <w:r w:rsidR="00D01E7C">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D01E7C">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D01E7C">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D01E7C">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D01E7C">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01E7C">
              <w:rPr>
                <w:noProof/>
              </w:rPr>
            </w:r>
            <w:r w:rsidR="00D01E7C">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D01E7C">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D01E7C" w:rsidRDefault="004B2FB9" w:rsidP="004B2FB9">
            <w:pPr>
              <w:widowControl w:val="0"/>
              <w:spacing w:before="60" w:after="60"/>
              <w:jc w:val="center"/>
              <w:rPr>
                <w:rFonts w:ascii="Times New Roman" w:hAnsi="Times New Roman"/>
                <w:b/>
                <w:sz w:val="22"/>
                <w:szCs w:val="22"/>
                <w:highlight w:val="lightGray"/>
              </w:rPr>
            </w:pPr>
          </w:p>
          <w:p w:rsidR="004B2FB9" w:rsidRPr="00D01E7C" w:rsidRDefault="004B2FB9" w:rsidP="004B2FB9">
            <w:pPr>
              <w:widowControl w:val="0"/>
              <w:spacing w:before="60" w:after="60"/>
              <w:jc w:val="center"/>
              <w:rPr>
                <w:rFonts w:ascii="Times New Roman" w:hAnsi="Times New Roman"/>
                <w:b/>
                <w:sz w:val="22"/>
                <w:szCs w:val="22"/>
                <w:highlight w:val="lightGray"/>
              </w:rPr>
            </w:pPr>
            <w:r w:rsidRPr="00D01E7C">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D01E7C">
              <w:rPr>
                <w:rFonts w:ascii="Times New Roman" w:hAnsi="Times New Roman"/>
                <w:b/>
                <w:sz w:val="22"/>
                <w:szCs w:val="22"/>
                <w:highlight w:val="lightGray"/>
              </w:rPr>
              <w:t>AMD</w:t>
            </w:r>
            <w:r w:rsidR="004B2FB9" w:rsidRPr="00D01E7C">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D01E7C" w:rsidRDefault="004B2FB9" w:rsidP="00F01A4C">
            <w:pPr>
              <w:widowControl w:val="0"/>
              <w:spacing w:before="60" w:after="60"/>
              <w:jc w:val="center"/>
              <w:rPr>
                <w:rFonts w:ascii="Times New Roman" w:hAnsi="Times New Roman"/>
                <w:b/>
                <w:sz w:val="22"/>
                <w:szCs w:val="22"/>
                <w:highlight w:val="lightGray"/>
              </w:rPr>
            </w:pPr>
            <w:r w:rsidRPr="00D01E7C">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D01E7C">
              <w:rPr>
                <w:rFonts w:ascii="Times New Roman" w:hAnsi="Times New Roman"/>
                <w:b/>
                <w:sz w:val="22"/>
                <w:szCs w:val="22"/>
                <w:highlight w:val="lightGray"/>
              </w:rPr>
              <w:t>AMD</w:t>
            </w:r>
            <w:r w:rsidR="004B2FB9" w:rsidRPr="00D01E7C">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D01E7C">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D01E7C">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D01E7C">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D01E7C">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D01E7C">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D01E7C">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E7C" w:rsidRDefault="00D01E7C" w:rsidP="006D1139">
      <w:pPr>
        <w:spacing w:before="120" w:after="0"/>
      </w:pPr>
      <w:r>
        <w:separator/>
      </w:r>
    </w:p>
  </w:endnote>
  <w:endnote w:type="continuationSeparator" w:id="0">
    <w:p w:rsidR="00D01E7C" w:rsidRDefault="00D01E7C">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5</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12509">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12509">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12509">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12509">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12509">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1250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12509">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E7C" w:rsidRDefault="00D01E7C">
      <w:r>
        <w:separator/>
      </w:r>
    </w:p>
  </w:footnote>
  <w:footnote w:type="continuationSeparator" w:id="0">
    <w:p w:rsidR="00D01E7C" w:rsidRDefault="00D01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82383"/>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2509"/>
    <w:rsid w:val="00316F67"/>
    <w:rsid w:val="00327B0F"/>
    <w:rsid w:val="00335FF6"/>
    <w:rsid w:val="0034210E"/>
    <w:rsid w:val="003475D3"/>
    <w:rsid w:val="00355491"/>
    <w:rsid w:val="00355F24"/>
    <w:rsid w:val="00356E8B"/>
    <w:rsid w:val="003629A0"/>
    <w:rsid w:val="003666C1"/>
    <w:rsid w:val="003670ED"/>
    <w:rsid w:val="003704D2"/>
    <w:rsid w:val="00373397"/>
    <w:rsid w:val="00390A9B"/>
    <w:rsid w:val="00394BBD"/>
    <w:rsid w:val="00394CB2"/>
    <w:rsid w:val="003950F1"/>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1E14"/>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63ED"/>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B74C4"/>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1E7C"/>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8FBB5-DE11-45A8-A2E6-C1159A2C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4695</Words>
  <Characters>26768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30</cp:revision>
  <cp:lastPrinted>2013-05-27T10:48:00Z</cp:lastPrinted>
  <dcterms:created xsi:type="dcterms:W3CDTF">2018-12-18T11:35:00Z</dcterms:created>
  <dcterms:modified xsi:type="dcterms:W3CDTF">2021-09-30T18:14:00Z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